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AF1" w:rsidRPr="005B77A2" w:rsidRDefault="00E1081D" w:rsidP="00AD7AF1">
      <w:pPr>
        <w:pStyle w:val="1"/>
      </w:pPr>
      <w:r w:rsidRPr="005B77A2">
        <w:t>Итоговый анализ смены</w:t>
      </w:r>
    </w:p>
    <w:p w:rsidR="00AD7AF1" w:rsidRPr="005B77A2" w:rsidRDefault="00AD7AF1" w:rsidP="00AD7AF1">
      <w:pPr>
        <w:jc w:val="right"/>
      </w:pPr>
      <w:r w:rsidRPr="005B77A2">
        <w:t>&lt;Примерная схема, по которой принимается отчет&gt; _____________________________________</w:t>
      </w:r>
    </w:p>
    <w:p w:rsidR="00AD7AF1" w:rsidRPr="005B77A2" w:rsidRDefault="00AD7AF1" w:rsidP="00AD7AF1">
      <w:pPr>
        <w:tabs>
          <w:tab w:val="left" w:pos="7088"/>
        </w:tabs>
        <w:rPr>
          <w:vertAlign w:val="superscript"/>
        </w:rPr>
      </w:pPr>
      <w:r w:rsidRPr="005B77A2">
        <w:rPr>
          <w:vertAlign w:val="superscript"/>
        </w:rPr>
        <w:t xml:space="preserve"> </w:t>
      </w:r>
      <w:r w:rsidRPr="005B77A2">
        <w:rPr>
          <w:vertAlign w:val="superscript"/>
        </w:rPr>
        <w:tab/>
        <w:t>ФИО, группа</w:t>
      </w:r>
    </w:p>
    <w:p w:rsidR="00AD7AF1" w:rsidRPr="005B77A2" w:rsidRDefault="00AD7AF1" w:rsidP="00AD7AF1">
      <w:pPr>
        <w:rPr>
          <w:sz w:val="16"/>
        </w:rPr>
      </w:pPr>
    </w:p>
    <w:p w:rsidR="00FF6EA4" w:rsidRPr="005B77A2" w:rsidRDefault="00FF6EA4" w:rsidP="00FE2D07">
      <w:pPr>
        <w:rPr>
          <w:i/>
        </w:rPr>
      </w:pPr>
      <w:r w:rsidRPr="005B77A2">
        <w:rPr>
          <w:i/>
          <w:highlight w:val="yellow"/>
        </w:rPr>
        <w:t>Готовится вожатыми, отработавшими на одном отряде. Допускается в электронном виде.</w:t>
      </w:r>
      <w:r w:rsidR="00FE2D07" w:rsidRPr="005B77A2">
        <w:rPr>
          <w:i/>
          <w:highlight w:val="yellow"/>
        </w:rPr>
        <w:t xml:space="preserve"> Оценивается индивидуальный вклад.</w:t>
      </w:r>
    </w:p>
    <w:p w:rsidR="004651A7" w:rsidRPr="005B77A2" w:rsidRDefault="004651A7" w:rsidP="004651A7"/>
    <w:p w:rsidR="004651A7" w:rsidRPr="005B77A2" w:rsidRDefault="004651A7" w:rsidP="004651A7">
      <w:r w:rsidRPr="005B77A2">
        <w:t xml:space="preserve">Итоговый анализ должен содержать анализ смены и собственной педагогической деятельности (что удалось, с какими проблемами столкнулись, как их решали; система работы с отрядом; участие в </w:t>
      </w:r>
      <w:proofErr w:type="spellStart"/>
      <w:r w:rsidRPr="005B77A2">
        <w:t>общелагерных</w:t>
      </w:r>
      <w:proofErr w:type="spellEnd"/>
      <w:r w:rsidRPr="005B77A2">
        <w:t xml:space="preserve"> делах; что дала практика, какие умения и навыки приобрели, что для себя важного вынесли из этой практики, и пр.).</w:t>
      </w:r>
    </w:p>
    <w:p w:rsidR="004651A7" w:rsidRPr="005B77A2" w:rsidRDefault="004651A7" w:rsidP="004651A7">
      <w:r w:rsidRPr="005B77A2">
        <w:t>Итоговый анализ может иметь следующую структуру:</w:t>
      </w:r>
    </w:p>
    <w:p w:rsidR="00AD7AF1" w:rsidRPr="005B77A2" w:rsidRDefault="00AD7AF1" w:rsidP="00AD7AF1">
      <w:pPr>
        <w:pStyle w:val="aa"/>
        <w:numPr>
          <w:ilvl w:val="0"/>
          <w:numId w:val="1"/>
        </w:numPr>
        <w:rPr>
          <w:b/>
        </w:rPr>
      </w:pPr>
      <w:r w:rsidRPr="005B77A2">
        <w:rPr>
          <w:b/>
        </w:rPr>
        <w:t>Решение задач смены.</w:t>
      </w:r>
    </w:p>
    <w:p w:rsidR="00AD7AF1" w:rsidRPr="005B77A2" w:rsidRDefault="00AD7AF1" w:rsidP="00AD7AF1">
      <w:pPr>
        <w:pStyle w:val="aa"/>
        <w:numPr>
          <w:ilvl w:val="0"/>
          <w:numId w:val="3"/>
        </w:numPr>
      </w:pPr>
      <w:r w:rsidRPr="005B77A2">
        <w:t xml:space="preserve">В какой степени удалось решить общие задачи смены (определяемые задачами коллектива лагеря, спецификой смены) и задачи, вытекающие из особенностей членов </w:t>
      </w:r>
      <w:r w:rsidR="00187367" w:rsidRPr="005B77A2">
        <w:t>отряда</w:t>
      </w:r>
      <w:r w:rsidRPr="005B77A2">
        <w:t>?</w:t>
      </w:r>
    </w:p>
    <w:p w:rsidR="00AD7AF1" w:rsidRPr="005B77A2" w:rsidRDefault="00AD7AF1" w:rsidP="00AD7AF1">
      <w:pPr>
        <w:pStyle w:val="aa"/>
        <w:numPr>
          <w:ilvl w:val="0"/>
          <w:numId w:val="3"/>
        </w:numPr>
      </w:pPr>
      <w:r w:rsidRPr="005B77A2">
        <w:t xml:space="preserve">Как в процесс выработки задач были включены </w:t>
      </w:r>
      <w:r w:rsidR="00187367" w:rsidRPr="005B77A2">
        <w:t xml:space="preserve">дети, </w:t>
      </w:r>
      <w:r w:rsidRPr="005B77A2">
        <w:t>подростки?</w:t>
      </w:r>
    </w:p>
    <w:p w:rsidR="00AD7AF1" w:rsidRPr="005B77A2" w:rsidRDefault="00AD7AF1" w:rsidP="00AD7AF1">
      <w:pPr>
        <w:pStyle w:val="aa"/>
        <w:numPr>
          <w:ilvl w:val="0"/>
          <w:numId w:val="5"/>
        </w:numPr>
      </w:pPr>
      <w:r w:rsidRPr="005B77A2">
        <w:t>Насколько они п</w:t>
      </w:r>
      <w:bookmarkStart w:id="0" w:name="_GoBack"/>
      <w:bookmarkEnd w:id="0"/>
      <w:r w:rsidRPr="005B77A2">
        <w:t>риняли эти задачи?</w:t>
      </w:r>
    </w:p>
    <w:p w:rsidR="00AD7AF1" w:rsidRPr="005B77A2" w:rsidRDefault="00AD7AF1" w:rsidP="00AD7AF1">
      <w:pPr>
        <w:pStyle w:val="aa"/>
        <w:numPr>
          <w:ilvl w:val="0"/>
          <w:numId w:val="5"/>
        </w:numPr>
      </w:pPr>
      <w:r w:rsidRPr="005B77A2">
        <w:t xml:space="preserve">Какое выражение нашли общие задачи в задачах конкретной деятельности </w:t>
      </w:r>
      <w:r w:rsidR="005B77A2" w:rsidRPr="005B77A2">
        <w:t>отряда</w:t>
      </w:r>
      <w:r w:rsidRPr="005B77A2">
        <w:t>?</w:t>
      </w:r>
    </w:p>
    <w:p w:rsidR="00AD7AF1" w:rsidRPr="005B77A2" w:rsidRDefault="00AD7AF1" w:rsidP="00AD7AF1">
      <w:pPr>
        <w:pStyle w:val="aa"/>
        <w:numPr>
          <w:ilvl w:val="0"/>
          <w:numId w:val="5"/>
        </w:numPr>
      </w:pPr>
      <w:r w:rsidRPr="005B77A2">
        <w:t>Отличительные особенности ребят (потребности, способности, ценности, ориентации, интересы, мотивы) и вытекающие отсюда задачи и пути их решения.</w:t>
      </w:r>
    </w:p>
    <w:p w:rsidR="00AD7AF1" w:rsidRPr="005B77A2" w:rsidRDefault="00AD7AF1" w:rsidP="00AD7AF1">
      <w:pPr>
        <w:pStyle w:val="aa"/>
        <w:numPr>
          <w:ilvl w:val="0"/>
          <w:numId w:val="5"/>
        </w:numPr>
      </w:pPr>
      <w:r w:rsidRPr="005B77A2">
        <w:t>Роль в решении задач выборного актива, творческих групп (советов дела), членов контактных групп, отдельных ребят.</w:t>
      </w:r>
    </w:p>
    <w:p w:rsidR="00AD7AF1" w:rsidRPr="005B77A2" w:rsidRDefault="00AD7AF1" w:rsidP="00AD7AF1">
      <w:pPr>
        <w:pStyle w:val="aa"/>
        <w:numPr>
          <w:ilvl w:val="0"/>
          <w:numId w:val="1"/>
        </w:numPr>
        <w:rPr>
          <w:b/>
        </w:rPr>
      </w:pPr>
      <w:r w:rsidRPr="005B77A2">
        <w:rPr>
          <w:b/>
        </w:rPr>
        <w:t xml:space="preserve">Насколько деятельность и отношения в </w:t>
      </w:r>
      <w:r w:rsidR="005B77A2" w:rsidRPr="005B77A2">
        <w:rPr>
          <w:b/>
        </w:rPr>
        <w:t>отряде</w:t>
      </w:r>
      <w:r w:rsidRPr="005B77A2">
        <w:rPr>
          <w:b/>
        </w:rPr>
        <w:t xml:space="preserve"> способствовали решению поставленных задач?</w:t>
      </w:r>
    </w:p>
    <w:p w:rsidR="00AD7AF1" w:rsidRPr="005B77A2" w:rsidRDefault="00AD7AF1" w:rsidP="00AD7AF1">
      <w:pPr>
        <w:pStyle w:val="aa"/>
        <w:numPr>
          <w:ilvl w:val="0"/>
          <w:numId w:val="1"/>
        </w:numPr>
        <w:rPr>
          <w:b/>
        </w:rPr>
      </w:pPr>
      <w:r w:rsidRPr="005B77A2">
        <w:rPr>
          <w:b/>
        </w:rPr>
        <w:t>Насколько деятельность и отношения в лагере готовили к деятельности вне лагеря, по окончании лагерной смены?</w:t>
      </w:r>
    </w:p>
    <w:p w:rsidR="00AD7AF1" w:rsidRPr="005B77A2" w:rsidRDefault="00AD7AF1" w:rsidP="00AD7AF1">
      <w:pPr>
        <w:pStyle w:val="aa"/>
        <w:numPr>
          <w:ilvl w:val="0"/>
          <w:numId w:val="1"/>
        </w:numPr>
        <w:rPr>
          <w:b/>
        </w:rPr>
      </w:pPr>
      <w:r w:rsidRPr="005B77A2">
        <w:rPr>
          <w:b/>
        </w:rPr>
        <w:t>Что можно сказать о влиянии деятельности</w:t>
      </w:r>
      <w:r w:rsidR="00187367" w:rsidRPr="005B77A2">
        <w:rPr>
          <w:b/>
        </w:rPr>
        <w:t xml:space="preserve"> и</w:t>
      </w:r>
      <w:r w:rsidRPr="005B77A2">
        <w:rPr>
          <w:b/>
        </w:rPr>
        <w:t xml:space="preserve"> отношений в коллективе на развитие личности </w:t>
      </w:r>
      <w:r w:rsidR="00187367" w:rsidRPr="005B77A2">
        <w:rPr>
          <w:b/>
        </w:rPr>
        <w:t xml:space="preserve">ребенка, </w:t>
      </w:r>
      <w:r w:rsidRPr="005B77A2">
        <w:rPr>
          <w:b/>
        </w:rPr>
        <w:t>подростка?</w:t>
      </w:r>
    </w:p>
    <w:p w:rsidR="00AD7AF1" w:rsidRPr="005B77A2" w:rsidRDefault="00AD7AF1" w:rsidP="00AD7AF1">
      <w:pPr>
        <w:pStyle w:val="aa"/>
        <w:numPr>
          <w:ilvl w:val="0"/>
          <w:numId w:val="5"/>
        </w:numPr>
      </w:pPr>
      <w:r w:rsidRPr="005B77A2">
        <w:t>По каким признакам можно судить о моральных приобретениях подростка?</w:t>
      </w:r>
    </w:p>
    <w:p w:rsidR="00AD7AF1" w:rsidRPr="005B77A2" w:rsidRDefault="00AD7AF1" w:rsidP="00AD7AF1">
      <w:pPr>
        <w:pStyle w:val="aa"/>
        <w:numPr>
          <w:ilvl w:val="0"/>
          <w:numId w:val="5"/>
        </w:numPr>
      </w:pPr>
      <w:r w:rsidRPr="005B77A2">
        <w:t>Чему научились подростки, какие знания приобрели?</w:t>
      </w:r>
    </w:p>
    <w:p w:rsidR="00AD7AF1" w:rsidRPr="005B77A2" w:rsidRDefault="00187367" w:rsidP="00AD7AF1">
      <w:pPr>
        <w:pStyle w:val="aa"/>
        <w:numPr>
          <w:ilvl w:val="0"/>
          <w:numId w:val="5"/>
        </w:numPr>
      </w:pPr>
      <w:r w:rsidRPr="005B77A2">
        <w:t>Влияние на отдельных участников смены</w:t>
      </w:r>
      <w:r w:rsidR="00AD7AF1" w:rsidRPr="005B77A2">
        <w:t>?</w:t>
      </w:r>
    </w:p>
    <w:p w:rsidR="00AD7AF1" w:rsidRPr="005B77A2" w:rsidRDefault="00AD7AF1" w:rsidP="00AD7AF1">
      <w:pPr>
        <w:pStyle w:val="aa"/>
        <w:numPr>
          <w:ilvl w:val="0"/>
          <w:numId w:val="1"/>
        </w:numPr>
        <w:rPr>
          <w:b/>
        </w:rPr>
      </w:pPr>
      <w:r w:rsidRPr="005B77A2">
        <w:rPr>
          <w:b/>
        </w:rPr>
        <w:t xml:space="preserve">Как меняется коллектив </w:t>
      </w:r>
      <w:r w:rsidR="00187367" w:rsidRPr="005B77A2">
        <w:rPr>
          <w:b/>
        </w:rPr>
        <w:t>отряда</w:t>
      </w:r>
      <w:r w:rsidRPr="005B77A2">
        <w:rPr>
          <w:b/>
        </w:rPr>
        <w:t xml:space="preserve"> в течение смены?</w:t>
      </w:r>
    </w:p>
    <w:p w:rsidR="005C774B" w:rsidRPr="005B77A2" w:rsidRDefault="00AD7AF1" w:rsidP="00AD7AF1">
      <w:pPr>
        <w:pStyle w:val="aa"/>
        <w:numPr>
          <w:ilvl w:val="0"/>
          <w:numId w:val="5"/>
        </w:numPr>
      </w:pPr>
      <w:r w:rsidRPr="005B77A2">
        <w:t>Какие конкретные признаки свидетельствуют об изменении состояния коллектива? Результат, к которому пришли к концу смены?</w:t>
      </w:r>
    </w:p>
    <w:p w:rsidR="004651A7" w:rsidRPr="005B77A2" w:rsidRDefault="004651A7" w:rsidP="004651A7">
      <w:pPr>
        <w:pStyle w:val="aa"/>
        <w:numPr>
          <w:ilvl w:val="0"/>
          <w:numId w:val="1"/>
        </w:numPr>
        <w:rPr>
          <w:b/>
        </w:rPr>
      </w:pPr>
      <w:r w:rsidRPr="005B77A2">
        <w:rPr>
          <w:b/>
        </w:rPr>
        <w:t>Выводы практики для профессионального саморазвития</w:t>
      </w:r>
    </w:p>
    <w:sectPr w:rsidR="004651A7" w:rsidRPr="005B77A2" w:rsidSect="00AD7AF1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2576C"/>
    <w:multiLevelType w:val="hybridMultilevel"/>
    <w:tmpl w:val="2640C5AA"/>
    <w:lvl w:ilvl="0" w:tplc="DE5C2E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3463600"/>
    <w:multiLevelType w:val="hybridMultilevel"/>
    <w:tmpl w:val="D592C1D0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C5748"/>
    <w:multiLevelType w:val="hybridMultilevel"/>
    <w:tmpl w:val="4D5E791A"/>
    <w:lvl w:ilvl="0" w:tplc="04190015">
      <w:start w:val="1"/>
      <w:numFmt w:val="upp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7E14988"/>
    <w:multiLevelType w:val="hybridMultilevel"/>
    <w:tmpl w:val="5C0C9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919EE"/>
    <w:multiLevelType w:val="hybridMultilevel"/>
    <w:tmpl w:val="D102C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AF1"/>
    <w:rsid w:val="00187367"/>
    <w:rsid w:val="004651A7"/>
    <w:rsid w:val="005B77A2"/>
    <w:rsid w:val="005C774B"/>
    <w:rsid w:val="0076535E"/>
    <w:rsid w:val="00AD7AF1"/>
    <w:rsid w:val="00E1081D"/>
    <w:rsid w:val="00FE2D07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3708"/>
  <w15:chartTrackingRefBased/>
  <w15:docId w15:val="{55A7C57B-2B4E-4F13-B16B-3887716A1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AF1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  <w:rPr>
      <w:rFonts w:asciiTheme="minorHAnsi" w:eastAsiaTheme="minorHAnsi" w:hAnsiTheme="minorHAns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rFonts w:asciiTheme="minorHAnsi" w:eastAsiaTheme="minorHAnsi" w:hAnsiTheme="minorHAns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6535E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7</cp:revision>
  <dcterms:created xsi:type="dcterms:W3CDTF">2017-02-24T08:39:00Z</dcterms:created>
  <dcterms:modified xsi:type="dcterms:W3CDTF">2017-02-26T14:34:00Z</dcterms:modified>
</cp:coreProperties>
</file>